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03-06/2026/5074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Нижний Новгород - г. Донецк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«Щербинки» г. Нижний Новгород, Нижегородская область, г. Нижний Новгород, пр-т Гагарина, 234а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58008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Пенза, Пензенская область, г. Пенза, ул. Луначарского,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Областной автовокзал «Центральный», Ростовская обл., г. Ростов-на-Дону, пр-т Шолохова, д. 270/1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Богоявление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Нечаевка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рп. 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рп. 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рп. 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рп. 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Ульяново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Лукоянов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Лукоянов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сп. Ужовка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Сидорова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Починки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Починки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Починки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Пеля-Хованская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Первомайск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Кадышево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Ульяновская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Строительный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Окружная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Дизельная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3-й проезд Бурмистрова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18А-5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Менделеева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3-я Продольная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Иловайск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Левобережная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Иловайск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Силикатный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Майкопский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Приволжский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3-я Продольная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Менделеева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18А-5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3-й проезд Бурмистрова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Дизельная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Окружная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Строительный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Ульяновская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Кадышево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Первомайск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Пеля-Хованская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Починки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Починки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Сидорова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Починки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сп. Ужовка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Лукоянов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Лукоянов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Ульяново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рп. 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рп. 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рп. 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Нечаевка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рп. 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Богоявление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58008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11:05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58008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02.10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09.06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10.06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